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1EDC" w:rsidRDefault="00261EDC" w:rsidP="00261EDC">
      <w:pPr>
        <w:rPr>
          <w:rFonts w:ascii="Plantin" w:hAnsi="Plantin"/>
          <w:b/>
          <w:bCs/>
        </w:rPr>
      </w:pPr>
      <w:bookmarkStart w:id="0" w:name="_Toc71208089"/>
      <w:r w:rsidRPr="00261EDC">
        <w:rPr>
          <w:rFonts w:ascii="Plantin" w:hAnsi="Plantin"/>
          <w:b/>
          <w:bCs/>
        </w:rPr>
        <w:t>Bijlage Technische Bekwaamheid</w:t>
      </w:r>
      <w:bookmarkEnd w:id="0"/>
    </w:p>
    <w:p w:rsidR="00261EDC" w:rsidRDefault="00261EDC" w:rsidP="00261EDC">
      <w:pPr>
        <w:rPr>
          <w:rFonts w:ascii="Plantin" w:hAnsi="Plantin"/>
          <w:b/>
          <w:bCs/>
        </w:rPr>
      </w:pPr>
    </w:p>
    <w:p w:rsidR="00261EDC" w:rsidRDefault="00261EDC" w:rsidP="00261EDC">
      <w:pPr>
        <w:rPr>
          <w:rFonts w:ascii="Plantin" w:hAnsi="Plantin"/>
          <w:b/>
        </w:rPr>
      </w:pPr>
      <w:r w:rsidRPr="00842516">
        <w:rPr>
          <w:rFonts w:ascii="Plantin" w:hAnsi="Plantin"/>
          <w:b/>
        </w:rPr>
        <w:t xml:space="preserve">Referentieblad Kerncompetentie </w:t>
      </w:r>
      <w:r w:rsidR="00055B4E">
        <w:rPr>
          <w:rFonts w:ascii="Plantin" w:hAnsi="Plantin"/>
          <w:b/>
        </w:rPr>
        <w:t>2</w:t>
      </w:r>
      <w:bookmarkStart w:id="1" w:name="_GoBack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112"/>
        <w:gridCol w:w="5796"/>
      </w:tblGrid>
      <w:tr w:rsidR="00261EDC" w:rsidRPr="00261EDC" w:rsidTr="00EE55DB">
        <w:tc>
          <w:tcPr>
            <w:tcW w:w="2977" w:type="dxa"/>
            <w:shd w:val="clear" w:color="auto" w:fill="4F81BD"/>
          </w:tcPr>
          <w:p w:rsidR="00261EDC" w:rsidRPr="00261EDC" w:rsidRDefault="00261EDC" w:rsidP="00261EDC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  <w:bookmarkStart w:id="2" w:name="_Hlk71208487"/>
            <w:r w:rsidRPr="00261EDC">
              <w:rPr>
                <w:rFonts w:ascii="Plantin" w:eastAsia="Times New Roman" w:hAnsi="Plantin" w:cs="Times New Roman"/>
                <w:color w:val="FFFFFF"/>
                <w:lang w:eastAsia="nl-NL"/>
              </w:rPr>
              <w:t>Naam opdrachtgevende bedrijf of instelling, adres en telefoonnummer + naam van contactpersoon</w:t>
            </w:r>
          </w:p>
          <w:p w:rsidR="00261EDC" w:rsidRPr="00261EDC" w:rsidRDefault="00261EDC" w:rsidP="00261EDC">
            <w:p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</w:p>
          <w:p w:rsidR="00261EDC" w:rsidRPr="00261EDC" w:rsidRDefault="00261EDC" w:rsidP="00261EDC">
            <w:p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</w:p>
        </w:tc>
        <w:tc>
          <w:tcPr>
            <w:tcW w:w="6237" w:type="dxa"/>
            <w:shd w:val="clear" w:color="auto" w:fill="FFFFFF"/>
          </w:tcPr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lang w:eastAsia="nl-NL"/>
              </w:rPr>
              <w:t>&lt;…&gt;</w:t>
            </w: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</w:tc>
      </w:tr>
      <w:tr w:rsidR="00261EDC" w:rsidRPr="00261EDC" w:rsidTr="00EE55DB">
        <w:tc>
          <w:tcPr>
            <w:tcW w:w="2977" w:type="dxa"/>
            <w:shd w:val="clear" w:color="auto" w:fill="4F81BD"/>
          </w:tcPr>
          <w:p w:rsidR="00261EDC" w:rsidRPr="00261EDC" w:rsidRDefault="00261EDC" w:rsidP="00261EDC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color w:val="FFFFFF"/>
                <w:lang w:eastAsia="nl-NL"/>
              </w:rPr>
              <w:t>Indien van toepassing: welke ondernemer (derde/ deelnemer aan samenwerkingsverband) heeft de referentieopdracht uitgevoerd?</w:t>
            </w:r>
          </w:p>
        </w:tc>
        <w:tc>
          <w:tcPr>
            <w:tcW w:w="6237" w:type="dxa"/>
            <w:shd w:val="clear" w:color="auto" w:fill="FFFFFF"/>
          </w:tcPr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lang w:eastAsia="nl-NL"/>
              </w:rPr>
              <w:t>&lt;…&gt;</w:t>
            </w: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</w:tc>
      </w:tr>
      <w:tr w:rsidR="00261EDC" w:rsidRPr="00261EDC" w:rsidTr="00EE55DB">
        <w:tc>
          <w:tcPr>
            <w:tcW w:w="2977" w:type="dxa"/>
            <w:shd w:val="clear" w:color="auto" w:fill="4F81BD"/>
          </w:tcPr>
          <w:p w:rsidR="00261EDC" w:rsidRPr="00261EDC" w:rsidRDefault="00261EDC" w:rsidP="00261EDC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color w:val="FFFFFF"/>
                <w:lang w:eastAsia="nl-NL"/>
              </w:rPr>
              <w:t>Korte omschrijving van het project</w:t>
            </w:r>
          </w:p>
          <w:p w:rsidR="00261EDC" w:rsidRPr="00261EDC" w:rsidRDefault="00261EDC" w:rsidP="00261EDC">
            <w:p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</w:p>
          <w:p w:rsidR="00261EDC" w:rsidRPr="00261EDC" w:rsidRDefault="00261EDC" w:rsidP="00261EDC">
            <w:p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</w:p>
        </w:tc>
        <w:tc>
          <w:tcPr>
            <w:tcW w:w="6237" w:type="dxa"/>
            <w:shd w:val="clear" w:color="auto" w:fill="FFFFFF"/>
          </w:tcPr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lang w:eastAsia="nl-NL"/>
              </w:rPr>
              <w:t>&lt;…&gt;</w:t>
            </w: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</w:tc>
      </w:tr>
      <w:tr w:rsidR="00261EDC" w:rsidRPr="00261EDC" w:rsidTr="00EE55DB">
        <w:tc>
          <w:tcPr>
            <w:tcW w:w="2977" w:type="dxa"/>
            <w:shd w:val="clear" w:color="auto" w:fill="4F81BD"/>
          </w:tcPr>
          <w:p w:rsidR="00261EDC" w:rsidRPr="00261EDC" w:rsidRDefault="00261EDC" w:rsidP="00261EDC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color w:val="FFFFFF"/>
                <w:lang w:eastAsia="nl-NL"/>
              </w:rPr>
              <w:t>Beschrijving van de uitgevoerde werkzaamheden/leveringen</w:t>
            </w:r>
          </w:p>
          <w:p w:rsidR="00261EDC" w:rsidRPr="00261EDC" w:rsidRDefault="00261EDC" w:rsidP="00261EDC">
            <w:p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</w:p>
          <w:p w:rsidR="00261EDC" w:rsidRPr="00261EDC" w:rsidRDefault="00261EDC" w:rsidP="00261EDC">
            <w:p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</w:p>
        </w:tc>
        <w:tc>
          <w:tcPr>
            <w:tcW w:w="6237" w:type="dxa"/>
            <w:shd w:val="clear" w:color="auto" w:fill="FFFFFF"/>
          </w:tcPr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lang w:eastAsia="nl-NL"/>
              </w:rPr>
              <w:t>&lt;…&gt;</w:t>
            </w: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</w:tc>
      </w:tr>
      <w:tr w:rsidR="00261EDC" w:rsidRPr="00261EDC" w:rsidTr="00EE55DB">
        <w:tc>
          <w:tcPr>
            <w:tcW w:w="2977" w:type="dxa"/>
            <w:shd w:val="clear" w:color="auto" w:fill="4F81BD"/>
          </w:tcPr>
          <w:p w:rsidR="00261EDC" w:rsidRPr="00261EDC" w:rsidRDefault="00261EDC" w:rsidP="00261EDC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color w:val="FFFFFF"/>
                <w:lang w:eastAsia="nl-NL"/>
              </w:rPr>
              <w:t>Data</w:t>
            </w:r>
          </w:p>
          <w:p w:rsidR="00261EDC" w:rsidRPr="00261EDC" w:rsidRDefault="00261EDC" w:rsidP="00261EDC">
            <w:p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</w:p>
          <w:p w:rsidR="00261EDC" w:rsidRPr="00261EDC" w:rsidRDefault="00261EDC" w:rsidP="00261ED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</w:p>
        </w:tc>
        <w:tc>
          <w:tcPr>
            <w:tcW w:w="6237" w:type="dxa"/>
            <w:shd w:val="clear" w:color="auto" w:fill="FFFFFF"/>
          </w:tcPr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lang w:eastAsia="nl-NL"/>
              </w:rPr>
              <w:t>&lt;…&gt;</w:t>
            </w: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</w:tc>
      </w:tr>
      <w:bookmarkEnd w:id="2"/>
    </w:tbl>
    <w:p w:rsidR="00261EDC" w:rsidRPr="00261EDC" w:rsidRDefault="00261EDC" w:rsidP="00261EDC"/>
    <w:sectPr w:rsidR="00261EDC" w:rsidRPr="00261EDC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50FA" w:rsidRDefault="007E50FA" w:rsidP="007E50FA">
      <w:pPr>
        <w:spacing w:after="0" w:line="240" w:lineRule="auto"/>
      </w:pPr>
      <w:r>
        <w:separator/>
      </w:r>
    </w:p>
  </w:endnote>
  <w:endnote w:type="continuationSeparator" w:id="0">
    <w:p w:rsidR="007E50FA" w:rsidRDefault="007E50FA" w:rsidP="007E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lantin">
    <w:panose1 w:val="02000000000000000000"/>
    <w:charset w:val="00"/>
    <w:family w:val="auto"/>
    <w:pitch w:val="variable"/>
    <w:sig w:usb0="8000002F" w:usb1="4000000A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0FA" w:rsidRPr="007E50FA" w:rsidRDefault="007E50FA" w:rsidP="007E50FA">
    <w:pPr>
      <w:pStyle w:val="Voettekst"/>
    </w:pPr>
    <w:r w:rsidRPr="004E56B1">
      <w:rPr>
        <w:b/>
        <w:sz w:val="16"/>
        <w:szCs w:val="16"/>
      </w:rPr>
      <w:t>IA2021.03.03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50FA" w:rsidRDefault="007E50FA" w:rsidP="007E50FA">
      <w:pPr>
        <w:spacing w:after="0" w:line="240" w:lineRule="auto"/>
      </w:pPr>
      <w:r>
        <w:separator/>
      </w:r>
    </w:p>
  </w:footnote>
  <w:footnote w:type="continuationSeparator" w:id="0">
    <w:p w:rsidR="007E50FA" w:rsidRDefault="007E50FA" w:rsidP="007E5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0FA" w:rsidRPr="007E50FA" w:rsidRDefault="007E50FA" w:rsidP="007E50FA">
    <w:pPr>
      <w:pStyle w:val="Koptekst"/>
      <w:rPr>
        <w:sz w:val="20"/>
        <w:szCs w:val="20"/>
      </w:rPr>
    </w:pPr>
    <w:r w:rsidRPr="007E50FA">
      <w:rPr>
        <w:sz w:val="20"/>
        <w:szCs w:val="20"/>
      </w:rPr>
      <w:t>Europese aanbesteding betreffende Gebiedsgericht energieadvies aan huis voor woningeigenaren</w:t>
    </w:r>
  </w:p>
  <w:p w:rsidR="007E50FA" w:rsidRDefault="007E50F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0F00C8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EDC"/>
    <w:rsid w:val="00055B4E"/>
    <w:rsid w:val="00261EDC"/>
    <w:rsid w:val="007E5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80983"/>
  <w15:chartTrackingRefBased/>
  <w15:docId w15:val="{37C873E2-36B3-41C8-985A-C3563A039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7E50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E50FA"/>
  </w:style>
  <w:style w:type="paragraph" w:styleId="Voettekst">
    <w:name w:val="footer"/>
    <w:basedOn w:val="Standaard"/>
    <w:link w:val="VoettekstChar"/>
    <w:uiPriority w:val="99"/>
    <w:unhideWhenUsed/>
    <w:rsid w:val="007E50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E50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Almere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Basnoe - Ashruf RR (Rashieda)</dc:creator>
  <cp:keywords/>
  <dc:description/>
  <cp:lastModifiedBy>Basnoe - Ashruf RR (Rashieda)</cp:lastModifiedBy>
  <cp:revision>3</cp:revision>
  <dcterms:created xsi:type="dcterms:W3CDTF">2021-05-06T13:53:00Z</dcterms:created>
  <dcterms:modified xsi:type="dcterms:W3CDTF">2021-05-06T13:53:00Z</dcterms:modified>
</cp:coreProperties>
</file>